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67" w:rsidRDefault="002871F0" w:rsidP="002871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мероприятиям за 2022 год</w:t>
      </w:r>
    </w:p>
    <w:tbl>
      <w:tblPr>
        <w:tblStyle w:val="a3"/>
        <w:tblW w:w="0" w:type="auto"/>
        <w:tblInd w:w="509" w:type="dxa"/>
        <w:tblLook w:val="04A0" w:firstRow="1" w:lastRow="0" w:firstColumn="1" w:lastColumn="0" w:noHBand="0" w:noVBand="1"/>
      </w:tblPr>
      <w:tblGrid>
        <w:gridCol w:w="2139"/>
        <w:gridCol w:w="1476"/>
        <w:gridCol w:w="2858"/>
        <w:gridCol w:w="2363"/>
      </w:tblGrid>
      <w:tr w:rsidR="00540E2E" w:rsidTr="007C0C71">
        <w:tc>
          <w:tcPr>
            <w:tcW w:w="2139" w:type="dxa"/>
          </w:tcPr>
          <w:p w:rsidR="002871F0" w:rsidRDefault="002871F0" w:rsidP="0028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76" w:type="dxa"/>
          </w:tcPr>
          <w:p w:rsidR="002871F0" w:rsidRDefault="002871F0" w:rsidP="0028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58" w:type="dxa"/>
          </w:tcPr>
          <w:p w:rsidR="002871F0" w:rsidRDefault="002871F0" w:rsidP="0028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2363" w:type="dxa"/>
          </w:tcPr>
          <w:p w:rsidR="002871F0" w:rsidRDefault="002871F0" w:rsidP="0028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и результаты</w:t>
            </w:r>
          </w:p>
        </w:tc>
      </w:tr>
      <w:tr w:rsidR="00540E2E" w:rsidTr="007C0C71">
        <w:tc>
          <w:tcPr>
            <w:tcW w:w="2139" w:type="dxa"/>
          </w:tcPr>
          <w:p w:rsidR="002871F0" w:rsidRDefault="002871F0" w:rsidP="0028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сбор в ДОЛ «Дружба»</w:t>
            </w:r>
          </w:p>
        </w:tc>
        <w:tc>
          <w:tcPr>
            <w:tcW w:w="1476" w:type="dxa"/>
          </w:tcPr>
          <w:p w:rsidR="002871F0" w:rsidRDefault="005E08BA" w:rsidP="0028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1F0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0E2E">
              <w:rPr>
                <w:rFonts w:ascii="Times New Roman" w:hAnsi="Times New Roman" w:cs="Times New Roman"/>
                <w:sz w:val="28"/>
                <w:szCs w:val="28"/>
              </w:rPr>
              <w:t>8.01.22</w:t>
            </w:r>
          </w:p>
        </w:tc>
        <w:tc>
          <w:tcPr>
            <w:tcW w:w="2858" w:type="dxa"/>
          </w:tcPr>
          <w:p w:rsidR="002871F0" w:rsidRDefault="00540E2E" w:rsidP="0028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дружеских отношений между спортсменами, пропаганда здорового образа жизни, совершенствование физической формы, развитие самостоятельности и дисциплинированности, организованный досуг для детей во время новогодних каникул  </w:t>
            </w:r>
          </w:p>
        </w:tc>
        <w:tc>
          <w:tcPr>
            <w:tcW w:w="2363" w:type="dxa"/>
          </w:tcPr>
          <w:p w:rsidR="002871F0" w:rsidRDefault="002871F0" w:rsidP="0028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спортсменов</w:t>
            </w:r>
            <w:r w:rsidR="00540E2E">
              <w:rPr>
                <w:rFonts w:ascii="Times New Roman" w:hAnsi="Times New Roman" w:cs="Times New Roman"/>
                <w:sz w:val="28"/>
                <w:szCs w:val="28"/>
              </w:rPr>
              <w:t xml:space="preserve"> принимали участие в зимнем сборе.</w:t>
            </w:r>
          </w:p>
          <w:p w:rsidR="00540E2E" w:rsidRDefault="00540E2E" w:rsidP="0028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сборов было проведено 16 тренировок, дети принимали участия в развлекательной программе, было улучшено взаимоотношение в коллективе, развита сплоченность команды и формирование командного духа </w:t>
            </w:r>
          </w:p>
        </w:tc>
      </w:tr>
      <w:tr w:rsidR="00540E2E" w:rsidTr="007C0C71">
        <w:tc>
          <w:tcPr>
            <w:tcW w:w="2139" w:type="dxa"/>
          </w:tcPr>
          <w:p w:rsidR="00540E2E" w:rsidRPr="00540E2E" w:rsidRDefault="00540E2E" w:rsidP="0028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Традиционный турнир «Рождественский ковер»</w:t>
            </w:r>
            <w:r w:rsidR="001502F5">
              <w:rPr>
                <w:rFonts w:ascii="Times New Roman" w:hAnsi="Times New Roman" w:cs="Times New Roman"/>
                <w:sz w:val="28"/>
                <w:szCs w:val="28"/>
              </w:rPr>
              <w:t xml:space="preserve"> среди юношей и девушек 2011-2012, 2013 годов рождения</w:t>
            </w:r>
          </w:p>
        </w:tc>
        <w:tc>
          <w:tcPr>
            <w:tcW w:w="1476" w:type="dxa"/>
          </w:tcPr>
          <w:p w:rsidR="00540E2E" w:rsidRDefault="00540E2E" w:rsidP="0028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23.01.22</w:t>
            </w:r>
          </w:p>
        </w:tc>
        <w:tc>
          <w:tcPr>
            <w:tcW w:w="2858" w:type="dxa"/>
          </w:tcPr>
          <w:p w:rsidR="00540E2E" w:rsidRDefault="00540E2E" w:rsidP="00150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дзюдо </w:t>
            </w:r>
            <w:r w:rsidR="001502F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</w:t>
            </w:r>
            <w:r w:rsidR="001502F5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пропаганда здорового образа жизни, укрепление дружеских связей между спортсменами, </w:t>
            </w:r>
            <w:r w:rsidR="001502F5">
              <w:rPr>
                <w:rFonts w:ascii="Times New Roman" w:hAnsi="Times New Roman" w:cs="Times New Roman"/>
                <w:sz w:val="28"/>
                <w:szCs w:val="28"/>
              </w:rPr>
              <w:t>развитие навыков борьбы в стойке, выполнение разрядных требований</w:t>
            </w:r>
          </w:p>
        </w:tc>
        <w:tc>
          <w:tcPr>
            <w:tcW w:w="2363" w:type="dxa"/>
          </w:tcPr>
          <w:p w:rsidR="00540E2E" w:rsidRDefault="001502F5" w:rsidP="0085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турнире приняли участие 153 спортсмен</w:t>
            </w:r>
            <w:r w:rsidR="0085350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535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Пушкинский и близлежащих городов,  турнир укрепил связи между спортсменами  из разных клубов, спортсмены выполнили требования ЕВСК для присвоения разрядов, была проделана работа </w:t>
            </w:r>
            <w:r w:rsidR="005E08B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дзюдо и п</w:t>
            </w:r>
            <w:r w:rsidR="005E08BA">
              <w:rPr>
                <w:rFonts w:ascii="Times New Roman" w:hAnsi="Times New Roman" w:cs="Times New Roman"/>
                <w:sz w:val="28"/>
                <w:szCs w:val="28"/>
              </w:rPr>
              <w:t>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08BA">
              <w:rPr>
                <w:rFonts w:ascii="Times New Roman" w:hAnsi="Times New Roman" w:cs="Times New Roman"/>
                <w:sz w:val="28"/>
                <w:szCs w:val="28"/>
              </w:rPr>
              <w:t>ганде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образа жизни среди юных спортсменов</w:t>
            </w:r>
          </w:p>
        </w:tc>
      </w:tr>
      <w:tr w:rsidR="00853509" w:rsidTr="007C0C71">
        <w:tc>
          <w:tcPr>
            <w:tcW w:w="2139" w:type="dxa"/>
          </w:tcPr>
          <w:p w:rsidR="00853509" w:rsidRDefault="00853509" w:rsidP="0085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Традиционный турнир посвященный Дню Защитника Отечества</w:t>
            </w:r>
          </w:p>
        </w:tc>
        <w:tc>
          <w:tcPr>
            <w:tcW w:w="1476" w:type="dxa"/>
          </w:tcPr>
          <w:p w:rsidR="00853509" w:rsidRDefault="00853509" w:rsidP="0085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27.02.22</w:t>
            </w:r>
          </w:p>
        </w:tc>
        <w:tc>
          <w:tcPr>
            <w:tcW w:w="2858" w:type="dxa"/>
          </w:tcPr>
          <w:p w:rsidR="00853509" w:rsidRDefault="00853509" w:rsidP="0085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дзюдо на территории  Городского округа Пушкинский, пропаганда здорового образа жизни, укрепление дружеских связей между спортсменами, развитие навыков борьбы в стойке, выполнение разрядных требований</w:t>
            </w:r>
          </w:p>
        </w:tc>
        <w:tc>
          <w:tcPr>
            <w:tcW w:w="2363" w:type="dxa"/>
          </w:tcPr>
          <w:p w:rsidR="00853509" w:rsidRDefault="00853509" w:rsidP="0085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турнире приняли участие 110 спортсменов из Городского округа Пушкинский и близлежащих городов,  турнир укрепил связи между спортсменами  из разных клубов, спортсмены выполнили требования ЕВСК для присвоения разрядов, была проделана работа по популяризации дзюдо и пропаганде здорового образа жизни среди юных спортсменов</w:t>
            </w:r>
          </w:p>
        </w:tc>
      </w:tr>
      <w:tr w:rsidR="00853509" w:rsidTr="007C0C71">
        <w:tc>
          <w:tcPr>
            <w:tcW w:w="2139" w:type="dxa"/>
          </w:tcPr>
          <w:p w:rsidR="00853509" w:rsidRPr="00853509" w:rsidRDefault="00853509" w:rsidP="0085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от Мастера Спорта России Международного класса по самбо</w:t>
            </w:r>
            <w:r w:rsidR="00CB433C">
              <w:rPr>
                <w:rFonts w:ascii="Times New Roman" w:hAnsi="Times New Roman" w:cs="Times New Roman"/>
                <w:sz w:val="28"/>
                <w:szCs w:val="28"/>
              </w:rPr>
              <w:t xml:space="preserve"> Рустема </w:t>
            </w:r>
            <w:proofErr w:type="spellStart"/>
            <w:r w:rsidR="00CB433C">
              <w:rPr>
                <w:rFonts w:ascii="Times New Roman" w:hAnsi="Times New Roman" w:cs="Times New Roman"/>
                <w:sz w:val="28"/>
                <w:szCs w:val="28"/>
              </w:rPr>
              <w:t>Шамилиевича</w:t>
            </w:r>
            <w:proofErr w:type="spellEnd"/>
            <w:r w:rsidR="00CB433C">
              <w:rPr>
                <w:rFonts w:ascii="Times New Roman" w:hAnsi="Times New Roman" w:cs="Times New Roman"/>
                <w:sz w:val="28"/>
                <w:szCs w:val="28"/>
              </w:rPr>
              <w:t xml:space="preserve"> Аликова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 w:rsidRPr="008535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«Боевые искусства-здоровье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сберегающие технологии»</w:t>
            </w:r>
          </w:p>
        </w:tc>
        <w:tc>
          <w:tcPr>
            <w:tcW w:w="1476" w:type="dxa"/>
          </w:tcPr>
          <w:p w:rsidR="00853509" w:rsidRDefault="00853509" w:rsidP="0085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02.03.22</w:t>
            </w:r>
          </w:p>
        </w:tc>
        <w:tc>
          <w:tcPr>
            <w:tcW w:w="2858" w:type="dxa"/>
          </w:tcPr>
          <w:p w:rsidR="00853509" w:rsidRDefault="00853509" w:rsidP="0085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борьбы в стойке и партере, пропаганда здорового образа жизни</w:t>
            </w:r>
            <w:r w:rsidR="00ED4740">
              <w:rPr>
                <w:rFonts w:ascii="Times New Roman" w:hAnsi="Times New Roman" w:cs="Times New Roman"/>
                <w:sz w:val="28"/>
                <w:szCs w:val="28"/>
              </w:rPr>
              <w:t>, любовь к занятиям спортом, популяризация дзюдо в Городском округе Пушкинский</w:t>
            </w:r>
          </w:p>
        </w:tc>
        <w:tc>
          <w:tcPr>
            <w:tcW w:w="2363" w:type="dxa"/>
          </w:tcPr>
          <w:p w:rsidR="00853509" w:rsidRDefault="00853509" w:rsidP="0085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спортсменов клуба принимали участие в открытом уроке.</w:t>
            </w:r>
          </w:p>
          <w:p w:rsidR="00853509" w:rsidRDefault="00ED4740" w:rsidP="00ED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 разобраны техники борьбы в партере и стойке, было укрепление командного духа. Спортсмены приобрели новые знания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усовершенствовали свою технику борьбы</w:t>
            </w:r>
          </w:p>
        </w:tc>
      </w:tr>
      <w:tr w:rsidR="00ED4740" w:rsidTr="007C0C71">
        <w:tc>
          <w:tcPr>
            <w:tcW w:w="2139" w:type="dxa"/>
          </w:tcPr>
          <w:p w:rsidR="00ED4740" w:rsidRDefault="00CB433C" w:rsidP="0085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Масленица </w:t>
            </w:r>
          </w:p>
        </w:tc>
        <w:tc>
          <w:tcPr>
            <w:tcW w:w="1476" w:type="dxa"/>
          </w:tcPr>
          <w:p w:rsidR="00ED4740" w:rsidRDefault="00CB433C" w:rsidP="0085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06.02.22</w:t>
            </w:r>
          </w:p>
        </w:tc>
        <w:tc>
          <w:tcPr>
            <w:tcW w:w="2858" w:type="dxa"/>
          </w:tcPr>
          <w:p w:rsidR="00CB433C" w:rsidRPr="00CB433C" w:rsidRDefault="00CB433C" w:rsidP="00CB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 w:rsidRPr="00CB433C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первоначальные представления о народных праздниках, истории и жизни русского народа, приобщать детей к традициям народных праздников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433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B433C">
              <w:rPr>
                <w:rFonts w:ascii="Times New Roman" w:hAnsi="Times New Roman" w:cs="Times New Roman"/>
                <w:sz w:val="28"/>
                <w:szCs w:val="28"/>
              </w:rPr>
              <w:t xml:space="preserve">ривлечь родителей в </w:t>
            </w:r>
            <w:proofErr w:type="spellStart"/>
            <w:r w:rsidRPr="00CB433C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CB433C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образовательный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развить ловкость, быстроту, координацию движений, логическое мышление</w:t>
            </w:r>
            <w:r w:rsidRPr="00CB43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433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B433C" w:rsidRPr="00CB433C" w:rsidRDefault="00CB433C" w:rsidP="00CB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40" w:rsidRDefault="00ED4740" w:rsidP="00CB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ED4740" w:rsidRDefault="00CB433C" w:rsidP="0085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празднике принимало участие 60 детей и 30 родителей</w:t>
            </w:r>
          </w:p>
          <w:p w:rsidR="00CB433C" w:rsidRDefault="00CB433C" w:rsidP="0085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Была проделана работа по вовлечению детей и их родителей к истории русского народа, были проведены эстафеты для детей и их родителей с целью укрепления отношений в семье.</w:t>
            </w:r>
          </w:p>
        </w:tc>
      </w:tr>
      <w:tr w:rsidR="00CB433C" w:rsidTr="007C0C71">
        <w:tc>
          <w:tcPr>
            <w:tcW w:w="2139" w:type="dxa"/>
          </w:tcPr>
          <w:p w:rsidR="00CB433C" w:rsidRDefault="005D0880" w:rsidP="005D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городского округа Пушкинский по дзюдо среди юношей и девушек 2009-2010, 2011-2012 г.р.</w:t>
            </w:r>
          </w:p>
        </w:tc>
        <w:tc>
          <w:tcPr>
            <w:tcW w:w="1476" w:type="dxa"/>
          </w:tcPr>
          <w:p w:rsidR="00CB433C" w:rsidRDefault="005D0880" w:rsidP="0085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27.03.22</w:t>
            </w:r>
          </w:p>
        </w:tc>
        <w:tc>
          <w:tcPr>
            <w:tcW w:w="2858" w:type="dxa"/>
          </w:tcPr>
          <w:p w:rsidR="00CB433C" w:rsidRDefault="005D0880" w:rsidP="00CB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дзюдо на территории  Городского округа Пушкинский, пропаганда здорового образа жизни, укрепление дружеских связей между спортсменами, развитие навыков борьбы в стойке, выполнение разрядных требований</w:t>
            </w:r>
          </w:p>
        </w:tc>
        <w:tc>
          <w:tcPr>
            <w:tcW w:w="2363" w:type="dxa"/>
          </w:tcPr>
          <w:p w:rsidR="00CB433C" w:rsidRDefault="005D0880" w:rsidP="005D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турнире приняли участие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из Городского округа Пушкинский и близлежащих городов,  турнир укрепил связи между спортсменами  из разных клубов, спортсмены выполнили требования ЕВСК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присвоения разрядов, была проделана работа по популяризации дзюдо и пропаганде здорового образа жизни среди юных спортсменов</w:t>
            </w:r>
          </w:p>
        </w:tc>
      </w:tr>
      <w:tr w:rsidR="005D0880" w:rsidTr="007C0C71">
        <w:tc>
          <w:tcPr>
            <w:tcW w:w="2139" w:type="dxa"/>
          </w:tcPr>
          <w:p w:rsidR="005D0880" w:rsidRDefault="005D0880" w:rsidP="005D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Открытый урок от заслуженного тренера России, эксперта Международной федерации дзюдо, </w:t>
            </w:r>
            <w:r w:rsidR="0096529F">
              <w:rPr>
                <w:rFonts w:ascii="Times New Roman" w:hAnsi="Times New Roman" w:cs="Times New Roman"/>
                <w:sz w:val="28"/>
                <w:szCs w:val="28"/>
              </w:rPr>
              <w:t>тренера олимпийского призера по дзюдо Ельчанинова Владимира Николаевича</w:t>
            </w:r>
          </w:p>
        </w:tc>
        <w:tc>
          <w:tcPr>
            <w:tcW w:w="1476" w:type="dxa"/>
          </w:tcPr>
          <w:p w:rsidR="005D0880" w:rsidRDefault="0096529F" w:rsidP="0085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08.04.22</w:t>
            </w:r>
          </w:p>
        </w:tc>
        <w:tc>
          <w:tcPr>
            <w:tcW w:w="2858" w:type="dxa"/>
          </w:tcPr>
          <w:p w:rsidR="005D0880" w:rsidRDefault="0096529F" w:rsidP="00CB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борьбы в стойке и партере, пропаганда здорового образа жизни, любовь к занятиям спортом,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новых знаний у спортсменов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популяризация дзюдо в Городском округе Пушкинский</w:t>
            </w:r>
          </w:p>
        </w:tc>
        <w:tc>
          <w:tcPr>
            <w:tcW w:w="2363" w:type="dxa"/>
          </w:tcPr>
          <w:p w:rsidR="0096529F" w:rsidRDefault="0096529F" w:rsidP="0096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клуба принимали участие в открытом уроке.</w:t>
            </w:r>
          </w:p>
          <w:p w:rsidR="005D0880" w:rsidRDefault="0096529F" w:rsidP="0096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разобраны техники борьбы в партере и стойке, было укрепление командного духа. Спортсмены приобрели новые знания и усовершенствовали свою технику борьбы</w:t>
            </w:r>
          </w:p>
        </w:tc>
      </w:tr>
      <w:tr w:rsidR="007C0C71" w:rsidTr="007C0C71">
        <w:tc>
          <w:tcPr>
            <w:tcW w:w="2139" w:type="dxa"/>
          </w:tcPr>
          <w:p w:rsidR="007C0C71" w:rsidRDefault="007C0C71" w:rsidP="007C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городского округа Пушкинский по дзюдо среди юношей и девушек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2014-2013 г.р.</w:t>
            </w:r>
          </w:p>
        </w:tc>
        <w:tc>
          <w:tcPr>
            <w:tcW w:w="1476" w:type="dxa"/>
          </w:tcPr>
          <w:p w:rsidR="007C0C71" w:rsidRDefault="007C0C71" w:rsidP="007C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23.04.22</w:t>
            </w:r>
          </w:p>
        </w:tc>
        <w:tc>
          <w:tcPr>
            <w:tcW w:w="2858" w:type="dxa"/>
          </w:tcPr>
          <w:p w:rsidR="007C0C71" w:rsidRDefault="007C0C71" w:rsidP="007C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дзюдо на территории  Городского округа Пушкинский, пропаганда здорового образа жизни, укрепление дружеских связей между спортсменами, развитие навыков борьбы в стойке, выполнение разрядных требований</w:t>
            </w:r>
          </w:p>
        </w:tc>
        <w:tc>
          <w:tcPr>
            <w:tcW w:w="2363" w:type="dxa"/>
          </w:tcPr>
          <w:p w:rsidR="007C0C71" w:rsidRDefault="007C0C71" w:rsidP="007C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турнире приняли участие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из Городского округа Пушкинский и близлежащих городов,  турнир укрепил связи между спортсменами  из разных клубов, спортсмены выполнили требования ЕВСК для присвоения разрядов, была проделана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популяризации дзюдо и пропаганде здорового образа жизни среди юных спортсменов</w:t>
            </w:r>
          </w:p>
        </w:tc>
      </w:tr>
      <w:tr w:rsidR="007C0C71" w:rsidTr="007C0C71">
        <w:tc>
          <w:tcPr>
            <w:tcW w:w="2139" w:type="dxa"/>
          </w:tcPr>
          <w:p w:rsidR="007C0C71" w:rsidRDefault="007C0C71" w:rsidP="007C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Традиционный турнир по дзюдо посвященный закрытию сезона 2021-2022 среди юношей и девушек 2009-2010, 2011-2012 г.р.</w:t>
            </w:r>
          </w:p>
        </w:tc>
        <w:tc>
          <w:tcPr>
            <w:tcW w:w="1476" w:type="dxa"/>
          </w:tcPr>
          <w:p w:rsidR="007C0C71" w:rsidRDefault="007C0C71" w:rsidP="007C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22.05.22</w:t>
            </w:r>
          </w:p>
        </w:tc>
        <w:tc>
          <w:tcPr>
            <w:tcW w:w="2858" w:type="dxa"/>
          </w:tcPr>
          <w:p w:rsidR="007C0C71" w:rsidRDefault="007C0C71" w:rsidP="007C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дзюдо на территории  Городского округа Пушкинский, пропаганда здорового образа жизни, укрепление дружеских связей между спортсменами, развитие навыков борьбы в стойке, выполнение разрядных требований</w:t>
            </w:r>
          </w:p>
        </w:tc>
        <w:tc>
          <w:tcPr>
            <w:tcW w:w="2363" w:type="dxa"/>
          </w:tcPr>
          <w:p w:rsidR="007C0C71" w:rsidRDefault="007C0C71" w:rsidP="007C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турнире приняли участие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из Городского округа Пушкинский и близлежащих городов,  турнир укрепил связи между спортсменами  из разных клубов, спортсмены выполнили требования ЕВСК для присвоения разрядов, была проделана работа по популяризации дзюдо и пропаганде здорового образа жизни среди юных спортсменов</w:t>
            </w:r>
          </w:p>
        </w:tc>
      </w:tr>
      <w:tr w:rsidR="007C0C71" w:rsidTr="007C0C71">
        <w:tc>
          <w:tcPr>
            <w:tcW w:w="2139" w:type="dxa"/>
          </w:tcPr>
          <w:p w:rsidR="007C0C71" w:rsidRDefault="007C0C71" w:rsidP="007C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поход</w:t>
            </w:r>
          </w:p>
        </w:tc>
        <w:tc>
          <w:tcPr>
            <w:tcW w:w="1476" w:type="dxa"/>
          </w:tcPr>
          <w:p w:rsidR="007C0C71" w:rsidRDefault="007C0C71" w:rsidP="007C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09-12.06.22</w:t>
            </w:r>
          </w:p>
        </w:tc>
        <w:tc>
          <w:tcPr>
            <w:tcW w:w="2858" w:type="dxa"/>
          </w:tcPr>
          <w:p w:rsidR="007C0C71" w:rsidRDefault="007C0C71" w:rsidP="007C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 w:rsidR="00F9596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организованный досуг для детей во время летних каникул, воспитания у детей ценностей к охране природы, развитие командного </w:t>
            </w:r>
            <w:r w:rsidR="00F95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духа, укрепление взаимоотношений в коллективе, укрепление взаимоотношений среди детей и их родителей</w:t>
            </w:r>
          </w:p>
        </w:tc>
        <w:tc>
          <w:tcPr>
            <w:tcW w:w="2363" w:type="dxa"/>
          </w:tcPr>
          <w:p w:rsidR="007C0C71" w:rsidRDefault="00F9596B" w:rsidP="00F95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походе приняли участие дети и родители нашего клуба в количестве 90 человек.</w:t>
            </w:r>
          </w:p>
          <w:p w:rsidR="00F9596B" w:rsidRDefault="00F9596B" w:rsidP="00F95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похода были организованный подвижные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свежем воздухе, сформирована у детей ценность по охране природы, организованы спуски на байдарках, сформировано умение работать в коллективе и на его благо, умение помогать друг другу, была проделана работа по сплоченностью среди детей в коллективе</w:t>
            </w:r>
          </w:p>
        </w:tc>
      </w:tr>
      <w:tr w:rsidR="007C0C71" w:rsidTr="007C0C71">
        <w:tc>
          <w:tcPr>
            <w:tcW w:w="2139" w:type="dxa"/>
          </w:tcPr>
          <w:p w:rsidR="007C0C71" w:rsidRDefault="00F9596B" w:rsidP="007C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Летний сбор в ДОЛ «Дружба»</w:t>
            </w:r>
          </w:p>
        </w:tc>
        <w:tc>
          <w:tcPr>
            <w:tcW w:w="1476" w:type="dxa"/>
          </w:tcPr>
          <w:p w:rsidR="007C0C71" w:rsidRDefault="00F9596B" w:rsidP="007C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14.07.22-03.08.22</w:t>
            </w:r>
          </w:p>
        </w:tc>
        <w:tc>
          <w:tcPr>
            <w:tcW w:w="2858" w:type="dxa"/>
          </w:tcPr>
          <w:p w:rsidR="007C0C71" w:rsidRDefault="00F9596B" w:rsidP="0087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дружеских отношений между спортсменами, пропаганда здорового образа жизни, совершенствование физической формы, развитие самостоятельности и дисциплинированности, организованный досуг для детей во время </w:t>
            </w:r>
            <w:r w:rsidR="0087315E"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каникул  </w:t>
            </w:r>
          </w:p>
        </w:tc>
        <w:tc>
          <w:tcPr>
            <w:tcW w:w="2363" w:type="dxa"/>
          </w:tcPr>
          <w:p w:rsidR="00451BCF" w:rsidRDefault="00451BCF" w:rsidP="0045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принимали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сборе.</w:t>
            </w:r>
          </w:p>
          <w:p w:rsidR="007C0C71" w:rsidRDefault="00451BCF" w:rsidP="0045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сборов было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тренировок, дети принимали участия в развлекательной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было улучшено взаимоотношение в коллективе, развита сплоченность команды и формирование командного духа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была развита самостоятельность у детей</w:t>
            </w:r>
          </w:p>
        </w:tc>
      </w:tr>
      <w:tr w:rsidR="00451BCF" w:rsidTr="00451BCF">
        <w:trPr>
          <w:trHeight w:val="9771"/>
        </w:trPr>
        <w:tc>
          <w:tcPr>
            <w:tcW w:w="2139" w:type="dxa"/>
          </w:tcPr>
          <w:p w:rsidR="00451BCF" w:rsidRDefault="00451BCF" w:rsidP="0045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Летний поход</w:t>
            </w:r>
          </w:p>
        </w:tc>
        <w:tc>
          <w:tcPr>
            <w:tcW w:w="1476" w:type="dxa"/>
          </w:tcPr>
          <w:p w:rsidR="00451BCF" w:rsidRDefault="00451BCF" w:rsidP="0045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06-09.08.22</w:t>
            </w:r>
          </w:p>
        </w:tc>
        <w:tc>
          <w:tcPr>
            <w:tcW w:w="2858" w:type="dxa"/>
          </w:tcPr>
          <w:p w:rsidR="00451BCF" w:rsidRDefault="00451BCF" w:rsidP="0045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 организованный досуг для детей во время летних каникул, воспитания у детей ценностей к охране природы, развитие командного духа, укрепление взаимоотношений в коллективе, укрепление взаимоотношений среди детей и их родителей</w:t>
            </w:r>
          </w:p>
        </w:tc>
        <w:tc>
          <w:tcPr>
            <w:tcW w:w="2363" w:type="dxa"/>
          </w:tcPr>
          <w:p w:rsidR="00451BCF" w:rsidRDefault="00451BCF" w:rsidP="0045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походе приняли участие дети и родители нашего клуба в количестве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451BCF" w:rsidRDefault="00451BCF" w:rsidP="0045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похода были организованный подвижные игры на свежем воздухе, сформирована у детей ценность по охране природы, организованы спуски на байдарках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сформировано умение работать в коллективе и на его благо, умение помогать друг другу, была проделана работа по сплоченностью среди детей в коллективе</w:t>
            </w:r>
          </w:p>
        </w:tc>
      </w:tr>
      <w:tr w:rsidR="00035335" w:rsidTr="00451BCF">
        <w:trPr>
          <w:trHeight w:val="5094"/>
        </w:trPr>
        <w:tc>
          <w:tcPr>
            <w:tcW w:w="2139" w:type="dxa"/>
          </w:tcPr>
          <w:p w:rsidR="00035335" w:rsidRDefault="00035335" w:rsidP="0003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Открытое первенство Городского округа Пушкинский по дзюдо посвященный «Открытию сезона 2022-2023» среди юношей и девушек 2009-2011, 2012-2013, 2014 г.р.</w:t>
            </w:r>
          </w:p>
        </w:tc>
        <w:tc>
          <w:tcPr>
            <w:tcW w:w="1476" w:type="dxa"/>
          </w:tcPr>
          <w:p w:rsidR="00035335" w:rsidRDefault="00035335" w:rsidP="0003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24-25.09.22.</w:t>
            </w:r>
          </w:p>
        </w:tc>
        <w:tc>
          <w:tcPr>
            <w:tcW w:w="2858" w:type="dxa"/>
          </w:tcPr>
          <w:p w:rsidR="00035335" w:rsidRDefault="00035335" w:rsidP="0003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дзюдо на территории  Городского округа Пушкинский, пропаганда здорового образа жизни, укрепление дружеских связей между спортсменами, развитие навыков борьбы в стойке, выполнение разрядных требований</w:t>
            </w:r>
          </w:p>
        </w:tc>
        <w:tc>
          <w:tcPr>
            <w:tcW w:w="2363" w:type="dxa"/>
          </w:tcPr>
          <w:p w:rsidR="00035335" w:rsidRDefault="00035335" w:rsidP="0003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турнире приняли участие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из Городского округа Пушкинский и близлежащих городов,  турнир укрепил связи между спортсменами  из разных клубов, спортсмены выполнили требования ЕВСК для присвоения разрядов, была проделана работа по популяризации дзюдо и пропаганде здорового образа жизни среди юных спортсменов</w:t>
            </w:r>
          </w:p>
        </w:tc>
      </w:tr>
      <w:tr w:rsidR="00035335" w:rsidTr="00451BCF">
        <w:trPr>
          <w:trHeight w:val="5094"/>
        </w:trPr>
        <w:tc>
          <w:tcPr>
            <w:tcW w:w="2139" w:type="dxa"/>
          </w:tcPr>
          <w:p w:rsidR="00035335" w:rsidRDefault="00035335" w:rsidP="0003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сбор в ДОЛ «Дружба»</w:t>
            </w:r>
          </w:p>
        </w:tc>
        <w:tc>
          <w:tcPr>
            <w:tcW w:w="1476" w:type="dxa"/>
          </w:tcPr>
          <w:p w:rsidR="00035335" w:rsidRDefault="00035335" w:rsidP="0003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10-12.10.22</w:t>
            </w:r>
          </w:p>
        </w:tc>
        <w:tc>
          <w:tcPr>
            <w:tcW w:w="2858" w:type="dxa"/>
          </w:tcPr>
          <w:p w:rsidR="00035335" w:rsidRDefault="00035335" w:rsidP="0003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Организованный досуг для детей во время каникул, пропаганда здорового образа жизни, укрепление дружеских связей между спортсменами, развитие у детей навыков самостоятельности, повышение борцовской подготовки спортсменов</w:t>
            </w:r>
          </w:p>
        </w:tc>
        <w:tc>
          <w:tcPr>
            <w:tcW w:w="2363" w:type="dxa"/>
          </w:tcPr>
          <w:p w:rsidR="00035335" w:rsidRDefault="00035335" w:rsidP="0003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принимали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сборе.</w:t>
            </w:r>
          </w:p>
          <w:p w:rsidR="00035335" w:rsidRDefault="00035335" w:rsidP="0003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сборов было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была организованна развлекательная программа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было улучшено взаимоотношение в коллективе, развита сплоченность команды и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командного духа, была развита самостоятельность у детей</w:t>
            </w:r>
          </w:p>
        </w:tc>
      </w:tr>
      <w:tr w:rsidR="00035335" w:rsidTr="00451BCF">
        <w:trPr>
          <w:trHeight w:val="5094"/>
        </w:trPr>
        <w:tc>
          <w:tcPr>
            <w:tcW w:w="2139" w:type="dxa"/>
          </w:tcPr>
          <w:p w:rsidR="00035335" w:rsidRDefault="000A7190" w:rsidP="0003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Традиционный турнир по дзюдо посвященный памяти основателя борьбы в дзюдо в г. Пушкино Мельникова Ивана Михайловича</w:t>
            </w:r>
          </w:p>
        </w:tc>
        <w:tc>
          <w:tcPr>
            <w:tcW w:w="1476" w:type="dxa"/>
          </w:tcPr>
          <w:p w:rsidR="00035335" w:rsidRDefault="000A7190" w:rsidP="0003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26-27.11.22</w:t>
            </w:r>
          </w:p>
        </w:tc>
        <w:tc>
          <w:tcPr>
            <w:tcW w:w="2858" w:type="dxa"/>
          </w:tcPr>
          <w:p w:rsidR="00035335" w:rsidRDefault="000A7190" w:rsidP="0003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дзюдо на территории  Городского округа Пушкинский, пропаганда здорового образа жизни, укрепление дружеских связей между спортсменами, развитие навыков борьбы в стойке, выполнение разрядных требований</w:t>
            </w:r>
          </w:p>
        </w:tc>
        <w:tc>
          <w:tcPr>
            <w:tcW w:w="2363" w:type="dxa"/>
          </w:tcPr>
          <w:p w:rsidR="00035335" w:rsidRDefault="000A7190" w:rsidP="000A7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турнире приняли участие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из Городского округа Пушкинский и близлежащих городов,  турнир укрепил связи между спортсменами  из разных клубов, спортсмены выполнили требования ЕВСК для присвоения разрядов, была проделана работа по популяризации дзюдо и пропаганде здорового образа жизни среди юных спортсменов</w:t>
            </w:r>
          </w:p>
        </w:tc>
      </w:tr>
      <w:tr w:rsidR="00035335" w:rsidTr="00451BCF">
        <w:trPr>
          <w:trHeight w:val="5094"/>
        </w:trPr>
        <w:tc>
          <w:tcPr>
            <w:tcW w:w="2139" w:type="dxa"/>
          </w:tcPr>
          <w:p w:rsidR="00035335" w:rsidRDefault="000A7190" w:rsidP="0003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Открытый турнир по дзюдо «Ленточка дзюдо» среди юношей и девушек 2015-2016, 2013-2014, 2011-2012 г.р.</w:t>
            </w:r>
          </w:p>
        </w:tc>
        <w:tc>
          <w:tcPr>
            <w:tcW w:w="1476" w:type="dxa"/>
          </w:tcPr>
          <w:p w:rsidR="00035335" w:rsidRDefault="000A7190" w:rsidP="0003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04.12.22</w:t>
            </w:r>
          </w:p>
        </w:tc>
        <w:tc>
          <w:tcPr>
            <w:tcW w:w="2858" w:type="dxa"/>
          </w:tcPr>
          <w:p w:rsidR="00035335" w:rsidRDefault="000A7190" w:rsidP="0003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дзюдо на территории  Городского округа Пушкинский, пропаганда здорового образа жизни, укрепление дружеских связей между спортсменами, развитие навыков борьбы в стойке, выполнение разрядных требований</w:t>
            </w:r>
          </w:p>
        </w:tc>
        <w:tc>
          <w:tcPr>
            <w:tcW w:w="2363" w:type="dxa"/>
          </w:tcPr>
          <w:p w:rsidR="00035335" w:rsidRDefault="000A7190" w:rsidP="000A7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турнире приняли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из Городского округа Пушкинский и близлежащих городов,  турнир укрепил связи между спортсменами  из разных клубов, спортсмены выполнили требования ЕВСК для присвоения разрядов, была проделана работа по популяризации дзюдо и пропаганде здорового образа жизни среди юных спортсменов</w:t>
            </w:r>
          </w:p>
        </w:tc>
      </w:tr>
      <w:tr w:rsidR="000A7190" w:rsidTr="00451BCF">
        <w:trPr>
          <w:trHeight w:val="5094"/>
        </w:trPr>
        <w:tc>
          <w:tcPr>
            <w:tcW w:w="2139" w:type="dxa"/>
          </w:tcPr>
          <w:p w:rsidR="000A7190" w:rsidRDefault="000A7190" w:rsidP="0003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Ёлка</w:t>
            </w:r>
          </w:p>
        </w:tc>
        <w:tc>
          <w:tcPr>
            <w:tcW w:w="1476" w:type="dxa"/>
          </w:tcPr>
          <w:p w:rsidR="000A7190" w:rsidRDefault="000A7190" w:rsidP="0003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29.12.22</w:t>
            </w:r>
          </w:p>
        </w:tc>
        <w:tc>
          <w:tcPr>
            <w:tcW w:w="2858" w:type="dxa"/>
          </w:tcPr>
          <w:p w:rsidR="00823739" w:rsidRPr="00823739" w:rsidRDefault="00823739" w:rsidP="0082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39">
              <w:rPr>
                <w:rFonts w:ascii="Times New Roman" w:hAnsi="Times New Roman" w:cs="Times New Roman"/>
                <w:sz w:val="28"/>
                <w:szCs w:val="28"/>
              </w:rPr>
              <w:t>Раскрывать творческие способности детей через художест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венно-эстетическую деятельность, с</w:t>
            </w:r>
            <w:r w:rsidRPr="00823739">
              <w:rPr>
                <w:rFonts w:ascii="Times New Roman" w:hAnsi="Times New Roman" w:cs="Times New Roman"/>
                <w:sz w:val="28"/>
                <w:szCs w:val="28"/>
              </w:rPr>
              <w:t>пособствовать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итию положительных эмоций детей, р</w:t>
            </w:r>
            <w:r w:rsidRPr="00823739">
              <w:rPr>
                <w:rFonts w:ascii="Times New Roman" w:hAnsi="Times New Roman" w:cs="Times New Roman"/>
                <w:sz w:val="28"/>
                <w:szCs w:val="28"/>
              </w:rPr>
              <w:t>азвитие творческих и технических спос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обностей детей. в</w:t>
            </w:r>
            <w:r w:rsidRPr="00823739">
              <w:rPr>
                <w:rFonts w:ascii="Times New Roman" w:hAnsi="Times New Roman" w:cs="Times New Roman"/>
                <w:sz w:val="28"/>
                <w:szCs w:val="28"/>
              </w:rPr>
              <w:t>оспитывать уважение к традициям и культуре своего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пропаганда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здорового образа жизни</w:t>
            </w:r>
          </w:p>
          <w:p w:rsidR="00823739" w:rsidRPr="00823739" w:rsidRDefault="00823739" w:rsidP="0082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90" w:rsidRDefault="000A7190" w:rsidP="0082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A7190" w:rsidRDefault="00823739" w:rsidP="0003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новогодней ёлке принимали участия 80 спортсменов нашего клуба.</w:t>
            </w:r>
          </w:p>
          <w:p w:rsidR="00823739" w:rsidRDefault="00823739" w:rsidP="0082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была организована праздничная программа, проведены подвижные игры, организована бумажная дискотека,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было улучшено взаимоотношение в коллективе, развита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сплоченность команды и формирование командного духа</w:t>
            </w:r>
            <w:bookmarkStart w:id="0" w:name="_GoBack"/>
            <w:bookmarkEnd w:id="0"/>
          </w:p>
        </w:tc>
      </w:tr>
    </w:tbl>
    <w:p w:rsidR="002871F0" w:rsidRPr="002871F0" w:rsidRDefault="002871F0" w:rsidP="002871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71F0" w:rsidRPr="0028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F0"/>
    <w:rsid w:val="00035335"/>
    <w:rsid w:val="000A7190"/>
    <w:rsid w:val="001502F5"/>
    <w:rsid w:val="0022193E"/>
    <w:rsid w:val="002871F0"/>
    <w:rsid w:val="00451BCF"/>
    <w:rsid w:val="00540E2E"/>
    <w:rsid w:val="005D0880"/>
    <w:rsid w:val="005E08BA"/>
    <w:rsid w:val="007C0C71"/>
    <w:rsid w:val="00823739"/>
    <w:rsid w:val="00853509"/>
    <w:rsid w:val="0087315E"/>
    <w:rsid w:val="0096529F"/>
    <w:rsid w:val="00CB433C"/>
    <w:rsid w:val="00ED4740"/>
    <w:rsid w:val="00EF6967"/>
    <w:rsid w:val="00F9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00A9"/>
  <w15:chartTrackingRefBased/>
  <w15:docId w15:val="{7035CE28-72BF-4A8C-8DA8-B45AA6E6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4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2024-02-21T18:15:00Z</dcterms:created>
  <dcterms:modified xsi:type="dcterms:W3CDTF">2024-02-25T19:24:00Z</dcterms:modified>
</cp:coreProperties>
</file>